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243"/>
        <w:tblW w:w="1028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282"/>
      </w:tblGrid>
      <w:tr w:rsidR="000F6985" w:rsidTr="000F6985">
        <w:trPr>
          <w:trHeight w:val="120"/>
        </w:trPr>
        <w:tc>
          <w:tcPr>
            <w:tcW w:w="10282" w:type="dxa"/>
          </w:tcPr>
          <w:p w:rsidR="000F6985" w:rsidRPr="000F6985" w:rsidRDefault="000F6985" w:rsidP="000F6985">
            <w:pPr>
              <w:pStyle w:val="Default"/>
              <w:jc w:val="center"/>
              <w:rPr>
                <w:sz w:val="18"/>
                <w:szCs w:val="18"/>
              </w:rPr>
            </w:pPr>
            <w:r w:rsidRPr="000F6985">
              <w:rPr>
                <w:b/>
                <w:bCs/>
                <w:sz w:val="18"/>
                <w:szCs w:val="18"/>
              </w:rPr>
              <w:t>Art. 7 de la Ley Orgánica de Transparencia y Acceso a la Información Pública - LOTAIP</w:t>
            </w:r>
          </w:p>
        </w:tc>
      </w:tr>
      <w:tr w:rsidR="000F6985" w:rsidTr="000F6985">
        <w:trPr>
          <w:trHeight w:val="100"/>
        </w:trPr>
        <w:tc>
          <w:tcPr>
            <w:tcW w:w="10282" w:type="dxa"/>
          </w:tcPr>
          <w:tbl>
            <w:tblPr>
              <w:tblpPr w:leftFromText="141" w:rightFromText="141" w:vertAnchor="text" w:horzAnchor="margin" w:tblpY="-210"/>
              <w:tblOverlap w:val="never"/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9278"/>
            </w:tblGrid>
            <w:tr w:rsidR="00C913AC" w:rsidTr="00C913AC">
              <w:trPr>
                <w:trHeight w:val="79"/>
              </w:trPr>
              <w:tc>
                <w:tcPr>
                  <w:tcW w:w="9278" w:type="dxa"/>
                </w:tcPr>
                <w:p w:rsidR="00C913AC" w:rsidRPr="00C913AC" w:rsidRDefault="00C913AC" w:rsidP="00C913AC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C913AC">
                    <w:rPr>
                      <w:b/>
                      <w:bCs/>
                      <w:sz w:val="16"/>
                      <w:szCs w:val="16"/>
                    </w:rPr>
                    <w:t>Literal a2) Base legal que la rige</w:t>
                  </w:r>
                </w:p>
              </w:tc>
            </w:tr>
          </w:tbl>
          <w:p w:rsidR="000F6985" w:rsidRPr="000F6985" w:rsidRDefault="000F6985" w:rsidP="0000219A">
            <w:pPr>
              <w:pStyle w:val="Default"/>
              <w:rPr>
                <w:sz w:val="20"/>
                <w:szCs w:val="20"/>
              </w:rPr>
            </w:pPr>
          </w:p>
        </w:tc>
      </w:tr>
    </w:tbl>
    <w:tbl>
      <w:tblPr>
        <w:tblStyle w:val="Cuadrculamedia1-nfasis1"/>
        <w:tblW w:w="0" w:type="auto"/>
        <w:tblLook w:val="04A0"/>
      </w:tblPr>
      <w:tblGrid>
        <w:gridCol w:w="2247"/>
        <w:gridCol w:w="2077"/>
        <w:gridCol w:w="2079"/>
        <w:gridCol w:w="2651"/>
      </w:tblGrid>
      <w:tr w:rsidR="00C913AC" w:rsidTr="00C543F3">
        <w:trPr>
          <w:cnfStyle w:val="100000000000"/>
        </w:trPr>
        <w:tc>
          <w:tcPr>
            <w:cnfStyle w:val="001000000000"/>
            <w:tcW w:w="2247" w:type="dxa"/>
          </w:tcPr>
          <w:tbl>
            <w:tblPr>
              <w:tblW w:w="2031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031"/>
            </w:tblGrid>
            <w:tr w:rsidR="00C913AC" w:rsidRPr="00C913AC" w:rsidTr="00C913AC">
              <w:trPr>
                <w:trHeight w:val="274"/>
              </w:trPr>
              <w:tc>
                <w:tcPr>
                  <w:tcW w:w="0" w:type="auto"/>
                </w:tcPr>
                <w:p w:rsidR="00C543F3" w:rsidRPr="00C543F3" w:rsidRDefault="00C543F3" w:rsidP="00C543F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es-ES" w:eastAsia="es-ES"/>
                    </w:rPr>
                  </w:pPr>
                  <w:r w:rsidRPr="00C543F3">
                    <w:rPr>
                      <w:rFonts w:ascii="Arial" w:eastAsia="Times New Roman" w:hAnsi="Arial" w:cs="Arial"/>
                      <w:sz w:val="16"/>
                      <w:szCs w:val="16"/>
                      <w:lang w:val="es-ES" w:eastAsia="es-ES"/>
                    </w:rPr>
                    <w:t xml:space="preserve">Regulación o procedimiento que </w:t>
                  </w:r>
                </w:p>
                <w:p w:rsidR="00C543F3" w:rsidRPr="00C543F3" w:rsidRDefault="00C543F3" w:rsidP="00C543F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es-ES" w:eastAsia="es-ES"/>
                    </w:rPr>
                  </w:pPr>
                  <w:r w:rsidRPr="00C543F3">
                    <w:rPr>
                      <w:rFonts w:ascii="Arial" w:eastAsia="Times New Roman" w:hAnsi="Arial" w:cs="Arial"/>
                      <w:sz w:val="16"/>
                      <w:szCs w:val="16"/>
                      <w:lang w:val="es-ES" w:eastAsia="es-ES"/>
                    </w:rPr>
                    <w:t xml:space="preserve">expide la resolución, reglamento, </w:t>
                  </w:r>
                </w:p>
                <w:p w:rsidR="00C543F3" w:rsidRPr="00C543F3" w:rsidRDefault="00C543F3" w:rsidP="00C543F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es-ES" w:eastAsia="es-ES"/>
                    </w:rPr>
                  </w:pPr>
                  <w:r w:rsidRPr="00C543F3">
                    <w:rPr>
                      <w:rFonts w:ascii="Arial" w:eastAsia="Times New Roman" w:hAnsi="Arial" w:cs="Arial"/>
                      <w:sz w:val="16"/>
                      <w:szCs w:val="16"/>
                      <w:lang w:val="es-ES" w:eastAsia="es-ES"/>
                    </w:rPr>
                    <w:t>instructivo o manual</w:t>
                  </w:r>
                </w:p>
                <w:p w:rsidR="00C913AC" w:rsidRPr="00C913AC" w:rsidRDefault="00C913AC" w:rsidP="00C913AC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C913AC" w:rsidRDefault="00C913AC" w:rsidP="00C913AC">
            <w:pPr>
              <w:jc w:val="center"/>
            </w:pPr>
          </w:p>
        </w:tc>
        <w:tc>
          <w:tcPr>
            <w:tcW w:w="207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861"/>
            </w:tblGrid>
            <w:tr w:rsidR="00C913AC">
              <w:trPr>
                <w:trHeight w:val="110"/>
              </w:trPr>
              <w:tc>
                <w:tcPr>
                  <w:tcW w:w="0" w:type="auto"/>
                </w:tcPr>
                <w:p w:rsidR="00C913AC" w:rsidRPr="00C913AC" w:rsidRDefault="00C543F3" w:rsidP="00C913AC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>
                    <w:t>No. del documento</w:t>
                  </w:r>
                </w:p>
              </w:tc>
            </w:tr>
          </w:tbl>
          <w:p w:rsidR="00C913AC" w:rsidRDefault="00C913AC" w:rsidP="00C913AC">
            <w:pPr>
              <w:jc w:val="center"/>
              <w:cnfStyle w:val="100000000000"/>
            </w:pPr>
          </w:p>
        </w:tc>
        <w:tc>
          <w:tcPr>
            <w:tcW w:w="20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863"/>
            </w:tblGrid>
            <w:tr w:rsidR="00C913AC">
              <w:trPr>
                <w:trHeight w:val="254"/>
              </w:trPr>
              <w:tc>
                <w:tcPr>
                  <w:tcW w:w="0" w:type="auto"/>
                </w:tcPr>
                <w:p w:rsidR="00C543F3" w:rsidRPr="00C543F3" w:rsidRDefault="00C543F3" w:rsidP="00C543F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val="es-ES" w:eastAsia="es-ES"/>
                    </w:rPr>
                  </w:pPr>
                  <w:r w:rsidRPr="00C543F3">
                    <w:rPr>
                      <w:rFonts w:ascii="Arial" w:eastAsia="Times New Roman" w:hAnsi="Arial" w:cs="Arial"/>
                      <w:sz w:val="18"/>
                      <w:szCs w:val="18"/>
                      <w:lang w:val="es-ES" w:eastAsia="es-ES"/>
                    </w:rPr>
                    <w:t xml:space="preserve">Fecha de la regulación </w:t>
                  </w:r>
                </w:p>
                <w:p w:rsidR="00C543F3" w:rsidRPr="00C543F3" w:rsidRDefault="00C543F3" w:rsidP="00C543F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val="es-ES" w:eastAsia="es-ES"/>
                    </w:rPr>
                  </w:pPr>
                  <w:r w:rsidRPr="00C543F3">
                    <w:rPr>
                      <w:rFonts w:ascii="Arial" w:eastAsia="Times New Roman" w:hAnsi="Arial" w:cs="Arial"/>
                      <w:sz w:val="18"/>
                      <w:szCs w:val="18"/>
                      <w:lang w:val="es-ES" w:eastAsia="es-ES"/>
                    </w:rPr>
                    <w:t>o del procedimiento</w:t>
                  </w:r>
                </w:p>
                <w:p w:rsidR="00C913AC" w:rsidRPr="00C913AC" w:rsidRDefault="00C913AC" w:rsidP="00C913AC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C913AC" w:rsidRDefault="00C913AC" w:rsidP="00C913AC">
            <w:pPr>
              <w:jc w:val="center"/>
              <w:cnfStyle w:val="100000000000"/>
            </w:pPr>
          </w:p>
        </w:tc>
        <w:tc>
          <w:tcPr>
            <w:tcW w:w="26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435"/>
            </w:tblGrid>
            <w:tr w:rsidR="00C913AC" w:rsidRPr="00C913AC" w:rsidTr="00C913AC">
              <w:trPr>
                <w:trHeight w:val="88"/>
              </w:trPr>
              <w:tc>
                <w:tcPr>
                  <w:tcW w:w="0" w:type="auto"/>
                </w:tcPr>
                <w:p w:rsidR="00C913AC" w:rsidRPr="00C913AC" w:rsidRDefault="00C913AC" w:rsidP="00C543F3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 w:rsidRPr="00C913AC">
                    <w:rPr>
                      <w:b/>
                      <w:bCs/>
                      <w:sz w:val="20"/>
                      <w:szCs w:val="20"/>
                    </w:rPr>
                    <w:t xml:space="preserve">Link para descargar </w:t>
                  </w:r>
                  <w:r w:rsidR="00C543F3">
                    <w:rPr>
                      <w:b/>
                      <w:bCs/>
                      <w:sz w:val="20"/>
                      <w:szCs w:val="20"/>
                    </w:rPr>
                    <w:t>procedimiento</w:t>
                  </w:r>
                </w:p>
              </w:tc>
            </w:tr>
          </w:tbl>
          <w:p w:rsidR="00C913AC" w:rsidRDefault="00C913AC" w:rsidP="00C913AC">
            <w:pPr>
              <w:jc w:val="center"/>
              <w:cnfStyle w:val="100000000000"/>
            </w:pPr>
          </w:p>
        </w:tc>
      </w:tr>
      <w:tr w:rsidR="001176B3" w:rsidTr="00C543F3">
        <w:trPr>
          <w:cnfStyle w:val="000000100000"/>
          <w:trHeight w:val="98"/>
        </w:trPr>
        <w:tc>
          <w:tcPr>
            <w:cnfStyle w:val="001000000000"/>
            <w:tcW w:w="2247" w:type="dxa"/>
            <w:vMerge w:val="restart"/>
          </w:tcPr>
          <w:p w:rsidR="001176B3" w:rsidRPr="00C913AC" w:rsidRDefault="001176B3" w:rsidP="00B937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Decreto Ejecutivo </w:t>
            </w:r>
          </w:p>
        </w:tc>
        <w:tc>
          <w:tcPr>
            <w:tcW w:w="2077" w:type="dxa"/>
            <w:vMerge w:val="restart"/>
          </w:tcPr>
          <w:p w:rsidR="001176B3" w:rsidRPr="00C913AC" w:rsidRDefault="001176B3" w:rsidP="00B9370F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Estatutos </w:t>
            </w:r>
          </w:p>
        </w:tc>
        <w:tc>
          <w:tcPr>
            <w:tcW w:w="2079" w:type="dxa"/>
          </w:tcPr>
          <w:p w:rsidR="001176B3" w:rsidRPr="00C913AC" w:rsidRDefault="001176B3" w:rsidP="00B9370F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R.O.SUPLEMENTO  238</w:t>
            </w:r>
          </w:p>
        </w:tc>
        <w:tc>
          <w:tcPr>
            <w:tcW w:w="2651" w:type="dxa"/>
            <w:vMerge w:val="restart"/>
          </w:tcPr>
          <w:p w:rsidR="001176B3" w:rsidRPr="00C913AC" w:rsidRDefault="00685B75" w:rsidP="00B9370F">
            <w:pPr>
              <w:cnfStyle w:val="000000100000"/>
              <w:rPr>
                <w:sz w:val="16"/>
                <w:szCs w:val="16"/>
              </w:rPr>
            </w:pPr>
            <w:r w:rsidRPr="00685B75">
              <w:rPr>
                <w:sz w:val="16"/>
                <w:szCs w:val="16"/>
              </w:rPr>
              <w:t>http://agopruc.gob.ec/carchi/?p=103</w:t>
            </w:r>
          </w:p>
        </w:tc>
      </w:tr>
      <w:tr w:rsidR="001176B3" w:rsidTr="00C543F3">
        <w:trPr>
          <w:trHeight w:val="97"/>
        </w:trPr>
        <w:tc>
          <w:tcPr>
            <w:cnfStyle w:val="001000000000"/>
            <w:tcW w:w="2247" w:type="dxa"/>
            <w:vMerge/>
            <w:shd w:val="clear" w:color="auto" w:fill="A7BFDE" w:themeFill="accent1" w:themeFillTint="7F"/>
          </w:tcPr>
          <w:p w:rsidR="001176B3" w:rsidRDefault="001176B3" w:rsidP="00B9370F">
            <w:pPr>
              <w:rPr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A7BFDE" w:themeFill="accent1" w:themeFillTint="7F"/>
          </w:tcPr>
          <w:p w:rsidR="001176B3" w:rsidRDefault="001176B3" w:rsidP="00B9370F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2079" w:type="dxa"/>
            <w:shd w:val="clear" w:color="auto" w:fill="A7BFDE" w:themeFill="accent1" w:themeFillTint="7F"/>
          </w:tcPr>
          <w:p w:rsidR="001176B3" w:rsidRPr="00C913AC" w:rsidRDefault="001176B3" w:rsidP="00B9370F">
            <w:pPr>
              <w:cnfStyle w:val="0000000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de diciembre 2014</w:t>
            </w:r>
          </w:p>
        </w:tc>
        <w:tc>
          <w:tcPr>
            <w:tcW w:w="2651" w:type="dxa"/>
            <w:vMerge/>
            <w:shd w:val="clear" w:color="auto" w:fill="A7BFDE" w:themeFill="accent1" w:themeFillTint="7F"/>
          </w:tcPr>
          <w:p w:rsidR="001176B3" w:rsidRPr="00C913AC" w:rsidRDefault="001176B3" w:rsidP="00B9370F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C543F3" w:rsidTr="00C543F3">
        <w:trPr>
          <w:cnfStyle w:val="000000100000"/>
          <w:trHeight w:val="97"/>
        </w:trPr>
        <w:tc>
          <w:tcPr>
            <w:cnfStyle w:val="001000000000"/>
            <w:tcW w:w="2247" w:type="dxa"/>
          </w:tcPr>
          <w:p w:rsidR="00C543F3" w:rsidRDefault="00C543F3" w:rsidP="00B9370F">
            <w:pPr>
              <w:rPr>
                <w:sz w:val="16"/>
                <w:szCs w:val="16"/>
              </w:rPr>
            </w:pPr>
          </w:p>
        </w:tc>
        <w:tc>
          <w:tcPr>
            <w:tcW w:w="2077" w:type="dxa"/>
          </w:tcPr>
          <w:p w:rsidR="00C543F3" w:rsidRDefault="00C543F3" w:rsidP="00B9370F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2079" w:type="dxa"/>
          </w:tcPr>
          <w:p w:rsidR="00C543F3" w:rsidRDefault="00C543F3" w:rsidP="00B9370F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2651" w:type="dxa"/>
          </w:tcPr>
          <w:p w:rsidR="00C543F3" w:rsidRPr="00C913AC" w:rsidRDefault="00C543F3" w:rsidP="00B9370F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C543F3" w:rsidTr="00C543F3">
        <w:trPr>
          <w:trHeight w:val="97"/>
        </w:trPr>
        <w:tc>
          <w:tcPr>
            <w:cnfStyle w:val="001000000000"/>
            <w:tcW w:w="2247" w:type="dxa"/>
            <w:shd w:val="clear" w:color="auto" w:fill="A7BFDE" w:themeFill="accent1" w:themeFillTint="7F"/>
          </w:tcPr>
          <w:p w:rsidR="00C543F3" w:rsidRDefault="00C543F3" w:rsidP="00B9370F">
            <w:pPr>
              <w:rPr>
                <w:sz w:val="16"/>
                <w:szCs w:val="16"/>
              </w:rPr>
            </w:pPr>
          </w:p>
        </w:tc>
        <w:tc>
          <w:tcPr>
            <w:tcW w:w="2077" w:type="dxa"/>
            <w:shd w:val="clear" w:color="auto" w:fill="A7BFDE" w:themeFill="accent1" w:themeFillTint="7F"/>
          </w:tcPr>
          <w:p w:rsidR="00C543F3" w:rsidRDefault="00C543F3" w:rsidP="00B9370F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2079" w:type="dxa"/>
            <w:shd w:val="clear" w:color="auto" w:fill="A7BFDE" w:themeFill="accent1" w:themeFillTint="7F"/>
          </w:tcPr>
          <w:p w:rsidR="00C543F3" w:rsidRDefault="00C543F3" w:rsidP="00B9370F">
            <w:pPr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2651" w:type="dxa"/>
            <w:shd w:val="clear" w:color="auto" w:fill="A7BFDE" w:themeFill="accent1" w:themeFillTint="7F"/>
          </w:tcPr>
          <w:p w:rsidR="00C543F3" w:rsidRPr="00C913AC" w:rsidRDefault="00C543F3" w:rsidP="00B9370F">
            <w:pPr>
              <w:cnfStyle w:val="000000000000"/>
              <w:rPr>
                <w:sz w:val="16"/>
                <w:szCs w:val="16"/>
              </w:rPr>
            </w:pPr>
          </w:p>
        </w:tc>
      </w:tr>
      <w:tr w:rsidR="00C543F3" w:rsidTr="00C543F3">
        <w:trPr>
          <w:cnfStyle w:val="000000100000"/>
          <w:trHeight w:val="97"/>
        </w:trPr>
        <w:tc>
          <w:tcPr>
            <w:cnfStyle w:val="001000000000"/>
            <w:tcW w:w="2247" w:type="dxa"/>
          </w:tcPr>
          <w:p w:rsidR="00C543F3" w:rsidRDefault="00C543F3" w:rsidP="00B9370F">
            <w:pPr>
              <w:rPr>
                <w:sz w:val="16"/>
                <w:szCs w:val="16"/>
              </w:rPr>
            </w:pPr>
          </w:p>
        </w:tc>
        <w:tc>
          <w:tcPr>
            <w:tcW w:w="2077" w:type="dxa"/>
          </w:tcPr>
          <w:p w:rsidR="00C543F3" w:rsidRDefault="00C543F3" w:rsidP="00B9370F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2079" w:type="dxa"/>
          </w:tcPr>
          <w:p w:rsidR="00C543F3" w:rsidRDefault="00C543F3" w:rsidP="00B9370F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2651" w:type="dxa"/>
          </w:tcPr>
          <w:p w:rsidR="00C543F3" w:rsidRPr="00C913AC" w:rsidRDefault="00C543F3" w:rsidP="00B9370F">
            <w:pPr>
              <w:cnfStyle w:val="000000100000"/>
              <w:rPr>
                <w:sz w:val="16"/>
                <w:szCs w:val="16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1"/>
        <w:tblOverlap w:val="never"/>
        <w:tblW w:w="10051" w:type="dxa"/>
        <w:tblLayout w:type="fixed"/>
        <w:tblLook w:val="04A0"/>
      </w:tblPr>
      <w:tblGrid>
        <w:gridCol w:w="5025"/>
        <w:gridCol w:w="5026"/>
      </w:tblGrid>
      <w:tr w:rsidR="0000219A" w:rsidTr="0000219A">
        <w:tc>
          <w:tcPr>
            <w:tcW w:w="50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55"/>
            </w:tblGrid>
            <w:tr w:rsidR="0000219A" w:rsidTr="00B55255">
              <w:trPr>
                <w:trHeight w:val="120"/>
              </w:trPr>
              <w:tc>
                <w:tcPr>
                  <w:tcW w:w="3855" w:type="dxa"/>
                </w:tcPr>
                <w:tbl>
                  <w:tblPr>
                    <w:tblW w:w="4939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4939"/>
                  </w:tblGrid>
                  <w:tr w:rsidR="0000219A" w:rsidRPr="00B9370F" w:rsidTr="00B55255">
                    <w:trPr>
                      <w:trHeight w:val="212"/>
                    </w:trPr>
                    <w:tc>
                      <w:tcPr>
                        <w:tcW w:w="4939" w:type="dxa"/>
                      </w:tcPr>
                      <w:p w:rsidR="0000219A" w:rsidRPr="00B9370F" w:rsidRDefault="0000219A" w:rsidP="0000219A">
                        <w:pPr>
                          <w:pStyle w:val="Default"/>
                          <w:framePr w:hSpace="141" w:wrap="around" w:vAnchor="text" w:hAnchor="margin" w:y="1"/>
                          <w:suppressOverlap/>
                          <w:jc w:val="both"/>
                          <w:rPr>
                            <w:sz w:val="14"/>
                            <w:szCs w:val="14"/>
                          </w:rPr>
                        </w:pPr>
                        <w:r w:rsidRPr="00B9370F">
                          <w:rPr>
                            <w:b/>
                            <w:bCs/>
                            <w:sz w:val="14"/>
                            <w:szCs w:val="14"/>
                          </w:rPr>
                          <w:t>LINK PARA DESCARGAR EL ESTATUTO ORGÁNICO ESTATUTO POR PROCESOS</w:t>
                        </w:r>
                      </w:p>
                    </w:tc>
                  </w:tr>
                </w:tbl>
                <w:p w:rsidR="0000219A" w:rsidRPr="005C6F23" w:rsidRDefault="0000219A" w:rsidP="0000219A">
                  <w:pPr>
                    <w:pStyle w:val="Default"/>
                    <w:framePr w:hSpace="141" w:wrap="around" w:vAnchor="text" w:hAnchor="margin" w:y="1"/>
                    <w:suppressOverlap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00219A" w:rsidRDefault="0000219A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6" w:type="dxa"/>
          </w:tcPr>
          <w:p w:rsidR="0000219A" w:rsidRDefault="00685B75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685B75">
              <w:rPr>
                <w:b/>
                <w:bCs/>
                <w:sz w:val="18"/>
                <w:szCs w:val="18"/>
              </w:rPr>
              <w:t>http://agopruc.gob.ec/carchi/?p=103</w:t>
            </w:r>
          </w:p>
        </w:tc>
      </w:tr>
      <w:tr w:rsidR="0000219A" w:rsidTr="0000219A">
        <w:tc>
          <w:tcPr>
            <w:tcW w:w="50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809"/>
            </w:tblGrid>
            <w:tr w:rsidR="0000219A" w:rsidTr="00B55255">
              <w:trPr>
                <w:trHeight w:val="82"/>
              </w:trPr>
              <w:tc>
                <w:tcPr>
                  <w:tcW w:w="4809" w:type="dxa"/>
                </w:tcPr>
                <w:p w:rsidR="0000219A" w:rsidRPr="0021415E" w:rsidRDefault="0000219A" w:rsidP="0000219A">
                  <w:pPr>
                    <w:pStyle w:val="Default"/>
                    <w:framePr w:hSpace="141" w:wrap="around" w:vAnchor="text" w:hAnchor="margin" w:y="1"/>
                    <w:suppressOverlap/>
                    <w:jc w:val="both"/>
                    <w:rPr>
                      <w:sz w:val="14"/>
                      <w:szCs w:val="14"/>
                    </w:rPr>
                  </w:pPr>
                  <w:r w:rsidRPr="0021415E">
                    <w:rPr>
                      <w:b/>
                      <w:bCs/>
                      <w:sz w:val="14"/>
                      <w:szCs w:val="14"/>
                    </w:rPr>
                    <w:t>FECHA ACTUALIZACIÓN DE LA INFORMACIÓN:</w:t>
                  </w:r>
                </w:p>
              </w:tc>
            </w:tr>
          </w:tbl>
          <w:p w:rsidR="0000219A" w:rsidRDefault="0000219A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6" w:type="dxa"/>
          </w:tcPr>
          <w:p w:rsidR="0000219A" w:rsidRDefault="00593405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30/09</w:t>
            </w:r>
            <w:r w:rsidR="00C0429C">
              <w:rPr>
                <w:b/>
                <w:bCs/>
                <w:sz w:val="18"/>
                <w:szCs w:val="18"/>
              </w:rPr>
              <w:t>/</w:t>
            </w:r>
            <w:r w:rsidR="00685B75">
              <w:rPr>
                <w:b/>
                <w:bCs/>
                <w:sz w:val="18"/>
                <w:szCs w:val="18"/>
              </w:rPr>
              <w:t>2015</w:t>
            </w:r>
          </w:p>
        </w:tc>
      </w:tr>
      <w:tr w:rsidR="0000219A" w:rsidTr="0000219A">
        <w:tc>
          <w:tcPr>
            <w:tcW w:w="50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804"/>
            </w:tblGrid>
            <w:tr w:rsidR="0000219A" w:rsidRPr="0021415E" w:rsidTr="00B55255">
              <w:trPr>
                <w:trHeight w:val="85"/>
              </w:trPr>
              <w:tc>
                <w:tcPr>
                  <w:tcW w:w="4804" w:type="dxa"/>
                </w:tcPr>
                <w:p w:rsidR="0000219A" w:rsidRPr="0021415E" w:rsidRDefault="0000219A" w:rsidP="0000219A">
                  <w:pPr>
                    <w:pStyle w:val="Default"/>
                    <w:framePr w:hSpace="141" w:wrap="around" w:vAnchor="text" w:hAnchor="margin" w:y="1"/>
                    <w:suppressOverlap/>
                    <w:rPr>
                      <w:sz w:val="14"/>
                      <w:szCs w:val="14"/>
                    </w:rPr>
                  </w:pPr>
                  <w:r w:rsidRPr="0021415E">
                    <w:rPr>
                      <w:b/>
                      <w:bCs/>
                      <w:sz w:val="14"/>
                      <w:szCs w:val="14"/>
                    </w:rPr>
                    <w:t xml:space="preserve">PERIODICIDAD DE ACTUALIZACIÓN DE LA INFORMACIÓN: </w:t>
                  </w:r>
                </w:p>
              </w:tc>
            </w:tr>
          </w:tbl>
          <w:p w:rsidR="0000219A" w:rsidRPr="0021415E" w:rsidRDefault="0000219A" w:rsidP="0000219A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026" w:type="dxa"/>
          </w:tcPr>
          <w:p w:rsidR="0000219A" w:rsidRDefault="00685B75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mensual</w:t>
            </w:r>
          </w:p>
        </w:tc>
      </w:tr>
      <w:tr w:rsidR="0000219A" w:rsidTr="0000219A">
        <w:tc>
          <w:tcPr>
            <w:tcW w:w="5025" w:type="dxa"/>
          </w:tcPr>
          <w:tbl>
            <w:tblPr>
              <w:tblW w:w="485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850"/>
            </w:tblGrid>
            <w:tr w:rsidR="0000219A" w:rsidTr="00B55255">
              <w:trPr>
                <w:trHeight w:val="85"/>
              </w:trPr>
              <w:tc>
                <w:tcPr>
                  <w:tcW w:w="4850" w:type="dxa"/>
                </w:tcPr>
                <w:p w:rsidR="0000219A" w:rsidRPr="0021415E" w:rsidRDefault="0000219A" w:rsidP="0000219A">
                  <w:pPr>
                    <w:pStyle w:val="Default"/>
                    <w:framePr w:hSpace="141" w:wrap="around" w:vAnchor="text" w:hAnchor="margin" w:y="1"/>
                    <w:suppressOverlap/>
                    <w:rPr>
                      <w:sz w:val="14"/>
                      <w:szCs w:val="14"/>
                    </w:rPr>
                  </w:pPr>
                  <w:r w:rsidRPr="0021415E">
                    <w:rPr>
                      <w:b/>
                      <w:bCs/>
                      <w:sz w:val="14"/>
                      <w:szCs w:val="14"/>
                    </w:rPr>
                    <w:t>UNIDAD POSEEDORA DE LA INFORMACION - LITERAL a1):</w:t>
                  </w:r>
                </w:p>
              </w:tc>
            </w:tr>
          </w:tbl>
          <w:p w:rsidR="0000219A" w:rsidRPr="0021415E" w:rsidRDefault="0000219A" w:rsidP="0000219A">
            <w:pPr>
              <w:pStyle w:val="Defaul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026" w:type="dxa"/>
          </w:tcPr>
          <w:p w:rsidR="0000219A" w:rsidRDefault="00685B75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DEPARTAMENTO FINANCIERO </w:t>
            </w:r>
          </w:p>
        </w:tc>
      </w:tr>
      <w:tr w:rsidR="0000219A" w:rsidTr="0000219A">
        <w:tc>
          <w:tcPr>
            <w:tcW w:w="50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789"/>
            </w:tblGrid>
            <w:tr w:rsidR="0000219A" w:rsidTr="00B55255">
              <w:trPr>
                <w:trHeight w:val="119"/>
              </w:trPr>
              <w:tc>
                <w:tcPr>
                  <w:tcW w:w="4789" w:type="dxa"/>
                </w:tcPr>
                <w:p w:rsidR="0000219A" w:rsidRPr="0021415E" w:rsidRDefault="0000219A" w:rsidP="0000219A">
                  <w:pPr>
                    <w:pStyle w:val="Default"/>
                    <w:framePr w:hSpace="141" w:wrap="around" w:vAnchor="text" w:hAnchor="margin" w:y="1"/>
                    <w:suppressOverlap/>
                    <w:rPr>
                      <w:sz w:val="14"/>
                      <w:szCs w:val="14"/>
                    </w:rPr>
                  </w:pPr>
                  <w:r w:rsidRPr="0021415E">
                    <w:rPr>
                      <w:b/>
                      <w:bCs/>
                      <w:sz w:val="14"/>
                      <w:szCs w:val="14"/>
                    </w:rPr>
                    <w:t>RESPONSABLE DE LA UNIDAD POSEEDORA DE LA INFORMACIÓN DEL LITERAL a1):</w:t>
                  </w:r>
                </w:p>
              </w:tc>
            </w:tr>
          </w:tbl>
          <w:p w:rsidR="0000219A" w:rsidRDefault="0000219A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6" w:type="dxa"/>
          </w:tcPr>
          <w:p w:rsidR="0000219A" w:rsidRDefault="00685B75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Ing. Verónica Ortiz </w:t>
            </w:r>
          </w:p>
        </w:tc>
      </w:tr>
      <w:tr w:rsidR="0000219A" w:rsidTr="0000219A">
        <w:tc>
          <w:tcPr>
            <w:tcW w:w="5025" w:type="dxa"/>
          </w:tcPr>
          <w:tbl>
            <w:tblPr>
              <w:tblW w:w="485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857"/>
            </w:tblGrid>
            <w:tr w:rsidR="0000219A" w:rsidTr="00B55255">
              <w:trPr>
                <w:trHeight w:val="91"/>
              </w:trPr>
              <w:tc>
                <w:tcPr>
                  <w:tcW w:w="4857" w:type="dxa"/>
                </w:tcPr>
                <w:p w:rsidR="0000219A" w:rsidRPr="0021415E" w:rsidRDefault="0000219A" w:rsidP="0000219A">
                  <w:pPr>
                    <w:pStyle w:val="Default"/>
                    <w:framePr w:hSpace="141" w:wrap="around" w:vAnchor="text" w:hAnchor="margin" w:y="1"/>
                    <w:suppressOverlap/>
                    <w:rPr>
                      <w:sz w:val="14"/>
                      <w:szCs w:val="14"/>
                    </w:rPr>
                  </w:pPr>
                  <w:r w:rsidRPr="0021415E">
                    <w:rPr>
                      <w:b/>
                      <w:bCs/>
                      <w:sz w:val="14"/>
                      <w:szCs w:val="14"/>
                    </w:rPr>
                    <w:t>CORREO ELECTRÓNICO DEL O LA RESPONSABLE DE LA UNIDAD POSEEDORA DE LA INFORMACIÓN:</w:t>
                  </w:r>
                </w:p>
              </w:tc>
            </w:tr>
          </w:tbl>
          <w:p w:rsidR="0000219A" w:rsidRDefault="0000219A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6" w:type="dxa"/>
          </w:tcPr>
          <w:p w:rsidR="0000219A" w:rsidRDefault="00685B75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ingverortiz@yahoo.es</w:t>
            </w:r>
          </w:p>
        </w:tc>
      </w:tr>
      <w:tr w:rsidR="0000219A" w:rsidTr="0000219A">
        <w:tc>
          <w:tcPr>
            <w:tcW w:w="5025" w:type="dxa"/>
          </w:tcPr>
          <w:tbl>
            <w:tblPr>
              <w:tblW w:w="487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879"/>
            </w:tblGrid>
            <w:tr w:rsidR="0000219A" w:rsidTr="00B55255">
              <w:trPr>
                <w:trHeight w:val="91"/>
              </w:trPr>
              <w:tc>
                <w:tcPr>
                  <w:tcW w:w="4879" w:type="dxa"/>
                </w:tcPr>
                <w:p w:rsidR="0000219A" w:rsidRPr="0021415E" w:rsidRDefault="0000219A" w:rsidP="0000219A">
                  <w:pPr>
                    <w:pStyle w:val="Default"/>
                    <w:framePr w:hSpace="141" w:wrap="around" w:vAnchor="text" w:hAnchor="margin" w:y="1"/>
                    <w:suppressOverlap/>
                    <w:rPr>
                      <w:sz w:val="14"/>
                      <w:szCs w:val="14"/>
                    </w:rPr>
                  </w:pPr>
                  <w:r w:rsidRPr="0021415E">
                    <w:rPr>
                      <w:b/>
                      <w:bCs/>
                      <w:sz w:val="14"/>
                      <w:szCs w:val="14"/>
                    </w:rPr>
                    <w:t>NÚMERO TELEFÓNICO DEL O LA RESPONSABLE DE LA UNIDAD POSEEDORA DE LA INFORMACIÓN:</w:t>
                  </w:r>
                </w:p>
              </w:tc>
            </w:tr>
          </w:tbl>
          <w:p w:rsidR="0000219A" w:rsidRDefault="0000219A" w:rsidP="0000219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6" w:type="dxa"/>
          </w:tcPr>
          <w:p w:rsidR="0000219A" w:rsidRDefault="00685B75" w:rsidP="00685B75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062-981-662</w:t>
            </w:r>
          </w:p>
        </w:tc>
      </w:tr>
    </w:tbl>
    <w:p w:rsidR="006001BF" w:rsidRPr="00B9370F" w:rsidRDefault="006001BF" w:rsidP="00C00A14">
      <w:pPr>
        <w:tabs>
          <w:tab w:val="left" w:pos="900"/>
        </w:tabs>
      </w:pPr>
      <w:bookmarkStart w:id="0" w:name="_GoBack"/>
      <w:bookmarkEnd w:id="0"/>
    </w:p>
    <w:sectPr w:rsidR="006001BF" w:rsidRPr="00B9370F" w:rsidSect="00F377CB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F1B" w:rsidRDefault="00BF0F1B" w:rsidP="000F6985">
      <w:pPr>
        <w:spacing w:after="0" w:line="240" w:lineRule="auto"/>
      </w:pPr>
      <w:r>
        <w:separator/>
      </w:r>
    </w:p>
  </w:endnote>
  <w:endnote w:type="continuationSeparator" w:id="1">
    <w:p w:rsidR="00BF0F1B" w:rsidRDefault="00BF0F1B" w:rsidP="000F6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85" w:rsidRDefault="00952114" w:rsidP="000F6985">
    <w:pPr>
      <w:pStyle w:val="Encabezado"/>
      <w:jc w:val="center"/>
      <w:rPr>
        <w:rFonts w:ascii="Bodoni MT Black" w:hAnsi="Bodoni MT Black" w:cs="Arial"/>
        <w:b/>
        <w:sz w:val="16"/>
        <w:szCs w:val="16"/>
      </w:rPr>
    </w:pPr>
    <w:r w:rsidRPr="00952114">
      <w:rPr>
        <w:rFonts w:ascii="Calibri" w:hAnsi="Calibri" w:cs="Times New Roman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recto de flecha 2" o:spid="_x0000_s2051" type="#_x0000_t32" style="position:absolute;left:0;text-align:left;margin-left:15.45pt;margin-top:3.7pt;width:415.5pt;height:1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"/>
      </w:pict>
    </w:r>
  </w:p>
  <w:p w:rsidR="000F6985" w:rsidRPr="00C756C8" w:rsidRDefault="000F6985" w:rsidP="000F6985">
    <w:pPr>
      <w:pStyle w:val="Encabezado"/>
      <w:jc w:val="center"/>
      <w:rPr>
        <w:rFonts w:ascii="Bodoni MT Black" w:hAnsi="Bodoni MT Black" w:cs="Arial"/>
        <w:b/>
        <w:sz w:val="16"/>
        <w:szCs w:val="16"/>
      </w:rPr>
    </w:pPr>
    <w:r w:rsidRPr="00C756C8">
      <w:rPr>
        <w:rFonts w:ascii="Bodoni MT Black" w:hAnsi="Bodoni MT Black" w:cs="Arial"/>
        <w:b/>
        <w:sz w:val="16"/>
        <w:szCs w:val="16"/>
      </w:rPr>
      <w:t>DIRECCIÓN: RAFAEL ARELLANO E IMBABURA (ESQUINA)</w:t>
    </w:r>
  </w:p>
  <w:p w:rsidR="000F6985" w:rsidRPr="00C756C8" w:rsidRDefault="000F6985" w:rsidP="000F6985">
    <w:pPr>
      <w:pStyle w:val="Encabezado"/>
      <w:jc w:val="center"/>
      <w:rPr>
        <w:rFonts w:ascii="Bodoni MT Black" w:hAnsi="Bodoni MT Black" w:cs="Arial"/>
        <w:b/>
        <w:sz w:val="16"/>
        <w:szCs w:val="16"/>
        <w:lang w:val="en-GB"/>
      </w:rPr>
    </w:pPr>
    <w:r w:rsidRPr="00C756C8">
      <w:rPr>
        <w:rFonts w:ascii="Bodoni MT Black" w:hAnsi="Bodoni MT Black" w:cs="Arial"/>
        <w:b/>
        <w:sz w:val="16"/>
        <w:szCs w:val="16"/>
        <w:lang w:val="en-GB"/>
      </w:rPr>
      <w:t xml:space="preserve">TELEFAX: 062 981-662 / MAIL: </w:t>
    </w:r>
    <w:hyperlink r:id="rId1" w:history="1">
      <w:r w:rsidRPr="00C756C8">
        <w:rPr>
          <w:rStyle w:val="Hipervnculo"/>
          <w:rFonts w:ascii="Bodoni MT Black" w:hAnsi="Bodoni MT Black" w:cs="Arial"/>
          <w:b/>
          <w:sz w:val="16"/>
          <w:szCs w:val="16"/>
          <w:lang w:val="en-GB"/>
        </w:rPr>
        <w:t>agopruc-carchi@hotmail.es</w:t>
      </w:r>
    </w:hyperlink>
  </w:p>
  <w:p w:rsidR="000F6985" w:rsidRPr="00C756C8" w:rsidRDefault="000F6985" w:rsidP="000F6985">
    <w:pPr>
      <w:pStyle w:val="Encabezado"/>
      <w:jc w:val="center"/>
      <w:rPr>
        <w:rFonts w:ascii="Bodoni MT Black" w:hAnsi="Bodoni MT Black" w:cs="Arial"/>
        <w:b/>
        <w:sz w:val="16"/>
        <w:szCs w:val="16"/>
        <w:lang w:val="en-GB"/>
      </w:rPr>
    </w:pPr>
    <w:r w:rsidRPr="00C756C8">
      <w:rPr>
        <w:rFonts w:ascii="Bodoni MT Black" w:hAnsi="Bodoni MT Black" w:cs="Arial"/>
        <w:b/>
        <w:sz w:val="16"/>
        <w:szCs w:val="16"/>
        <w:lang w:val="en-GB"/>
      </w:rPr>
      <w:t>TULCÁN – CARCHI</w:t>
    </w:r>
  </w:p>
  <w:p w:rsidR="000F6985" w:rsidRPr="00C756C8" w:rsidRDefault="000F6985" w:rsidP="000F6985">
    <w:pPr>
      <w:pStyle w:val="Piedepgina"/>
      <w:rPr>
        <w:sz w:val="16"/>
        <w:szCs w:val="16"/>
      </w:rPr>
    </w:pPr>
  </w:p>
  <w:p w:rsidR="000F6985" w:rsidRDefault="000F698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F1B" w:rsidRDefault="00BF0F1B" w:rsidP="000F6985">
      <w:pPr>
        <w:spacing w:after="0" w:line="240" w:lineRule="auto"/>
      </w:pPr>
      <w:r>
        <w:separator/>
      </w:r>
    </w:p>
  </w:footnote>
  <w:footnote w:type="continuationSeparator" w:id="1">
    <w:p w:rsidR="00BF0F1B" w:rsidRDefault="00BF0F1B" w:rsidP="000F6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85" w:rsidRDefault="000F6985" w:rsidP="000F6985">
    <w:pPr>
      <w:pStyle w:val="Encabezado"/>
    </w:pPr>
    <w:r w:rsidRPr="003B5215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2167890</wp:posOffset>
          </wp:positionH>
          <wp:positionV relativeFrom="paragraph">
            <wp:posOffset>-173355</wp:posOffset>
          </wp:positionV>
          <wp:extent cx="1190625" cy="485775"/>
          <wp:effectExtent l="19050" t="0" r="9525" b="0"/>
          <wp:wrapThrough wrapText="bothSides">
            <wp:wrapPolygon edited="0">
              <wp:start x="-346" y="0"/>
              <wp:lineTo x="-346" y="21176"/>
              <wp:lineTo x="21773" y="21176"/>
              <wp:lineTo x="21773" y="0"/>
              <wp:lineTo x="-346" y="0"/>
            </wp:wrapPolygon>
          </wp:wrapThrough>
          <wp:docPr id="3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857" t="35223" r="43231" b="41492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F6985" w:rsidRDefault="000F6985" w:rsidP="000F6985">
    <w:pPr>
      <w:pStyle w:val="Encabezado"/>
      <w:rPr>
        <w:rFonts w:ascii="Times New Roman" w:hAnsi="Times New Roman"/>
        <w:b/>
        <w:lang w:val="es-ES"/>
      </w:rPr>
    </w:pPr>
  </w:p>
  <w:p w:rsidR="000F6985" w:rsidRDefault="000F6985" w:rsidP="000F6985">
    <w:pPr>
      <w:pStyle w:val="Encabezado"/>
      <w:rPr>
        <w:rFonts w:ascii="Times New Roman" w:hAnsi="Times New Roman"/>
        <w:b/>
        <w:lang w:val="es-ES"/>
      </w:rPr>
    </w:pPr>
  </w:p>
  <w:p w:rsidR="000F6985" w:rsidRPr="00CC19AE" w:rsidRDefault="000F6985" w:rsidP="000F6985">
    <w:pPr>
      <w:pStyle w:val="Encabezado"/>
      <w:rPr>
        <w:rFonts w:ascii="Times New Roman" w:hAnsi="Times New Roman"/>
        <w:b/>
        <w:lang w:val="es-ES"/>
      </w:rPr>
    </w:pPr>
    <w:r w:rsidRPr="00CC19AE">
      <w:rPr>
        <w:rFonts w:ascii="Times New Roman" w:hAnsi="Times New Roman"/>
        <w:b/>
        <w:lang w:val="es-ES"/>
      </w:rPr>
      <w:t>CONSEJO NACIONAL DE GOBIERNOS PARROQUIALES RURALES DEL ECUADOR</w:t>
    </w:r>
  </w:p>
  <w:p w:rsidR="000F6985" w:rsidRDefault="000F6985" w:rsidP="000F6985">
    <w:pPr>
      <w:pStyle w:val="Encabezado"/>
      <w:jc w:val="center"/>
      <w:rPr>
        <w:rFonts w:ascii="Times New Roman" w:hAnsi="Times New Roman"/>
        <w:b/>
        <w:lang w:val="es-ES"/>
      </w:rPr>
    </w:pPr>
    <w:r w:rsidRPr="00CC19AE">
      <w:rPr>
        <w:rFonts w:ascii="Times New Roman" w:hAnsi="Times New Roman"/>
        <w:b/>
        <w:lang w:val="es-ES"/>
      </w:rPr>
      <w:t>CONAGOPARE</w:t>
    </w:r>
    <w:r>
      <w:rPr>
        <w:rFonts w:ascii="Times New Roman" w:hAnsi="Times New Roman"/>
        <w:b/>
        <w:lang w:val="es-ES"/>
      </w:rPr>
      <w:t xml:space="preserve"> – CARCHI</w:t>
    </w:r>
  </w:p>
  <w:p w:rsidR="000F6985" w:rsidRPr="007B74CF" w:rsidRDefault="00952114" w:rsidP="000F6985">
    <w:pPr>
      <w:pStyle w:val="Encabezado"/>
      <w:jc w:val="center"/>
      <w:rPr>
        <w:rFonts w:ascii="Times New Roman" w:hAnsi="Times New Roman"/>
        <w:b/>
        <w:lang w:val="es-ES"/>
      </w:rPr>
    </w:pPr>
    <w:r w:rsidRPr="00952114">
      <w:rPr>
        <w:rFonts w:ascii="Calibri" w:hAnsi="Calibri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recto de flecha 3" o:spid="_x0000_s2049" type="#_x0000_t32" style="position:absolute;left:0;text-align:left;margin-left:4.95pt;margin-top:8.45pt;width:435pt;height: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" strokeweight="1pt">
          <v:shadow on="t" color="#7f7f7f" offset="1pt"/>
        </v:shape>
      </w:pict>
    </w:r>
  </w:p>
  <w:p w:rsidR="000F6985" w:rsidRDefault="000F698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  <o:shapelayout v:ext="edit">
      <o:idmap v:ext="edit" data="2"/>
      <o:rules v:ext="edit">
        <o:r id="V:Rule3" type="connector" idref="#Conector recto de flecha 3"/>
        <o:r id="V:Rule4" type="connector" idref="#Conector recto de flecha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0F6985"/>
    <w:rsid w:val="0000219A"/>
    <w:rsid w:val="0002223E"/>
    <w:rsid w:val="00064CE7"/>
    <w:rsid w:val="00071352"/>
    <w:rsid w:val="000F6985"/>
    <w:rsid w:val="001176B3"/>
    <w:rsid w:val="00172C72"/>
    <w:rsid w:val="001C0579"/>
    <w:rsid w:val="0021415E"/>
    <w:rsid w:val="00236B5F"/>
    <w:rsid w:val="00260F2E"/>
    <w:rsid w:val="002F7C2C"/>
    <w:rsid w:val="003F0C95"/>
    <w:rsid w:val="0041247A"/>
    <w:rsid w:val="00412E55"/>
    <w:rsid w:val="004644F7"/>
    <w:rsid w:val="004B4032"/>
    <w:rsid w:val="00546F37"/>
    <w:rsid w:val="00590766"/>
    <w:rsid w:val="00593405"/>
    <w:rsid w:val="005C6F23"/>
    <w:rsid w:val="005C7E96"/>
    <w:rsid w:val="006001BF"/>
    <w:rsid w:val="006711A4"/>
    <w:rsid w:val="00685B75"/>
    <w:rsid w:val="00732BD5"/>
    <w:rsid w:val="007F2F83"/>
    <w:rsid w:val="00803474"/>
    <w:rsid w:val="0082166D"/>
    <w:rsid w:val="00835FE8"/>
    <w:rsid w:val="00897F03"/>
    <w:rsid w:val="008B48DB"/>
    <w:rsid w:val="008D4E3D"/>
    <w:rsid w:val="00952114"/>
    <w:rsid w:val="00954967"/>
    <w:rsid w:val="00967F42"/>
    <w:rsid w:val="00A43107"/>
    <w:rsid w:val="00A52238"/>
    <w:rsid w:val="00A87806"/>
    <w:rsid w:val="00B3316B"/>
    <w:rsid w:val="00B9370F"/>
    <w:rsid w:val="00BF0F1B"/>
    <w:rsid w:val="00C00A14"/>
    <w:rsid w:val="00C033B3"/>
    <w:rsid w:val="00C0429C"/>
    <w:rsid w:val="00C3662A"/>
    <w:rsid w:val="00C543F3"/>
    <w:rsid w:val="00C72B95"/>
    <w:rsid w:val="00C83A88"/>
    <w:rsid w:val="00C913AC"/>
    <w:rsid w:val="00D27A33"/>
    <w:rsid w:val="00DC57CF"/>
    <w:rsid w:val="00E7142C"/>
    <w:rsid w:val="00E7554E"/>
    <w:rsid w:val="00F17C9E"/>
    <w:rsid w:val="00F377CB"/>
    <w:rsid w:val="00F56209"/>
    <w:rsid w:val="00FB7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98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69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6985"/>
  </w:style>
  <w:style w:type="paragraph" w:styleId="Piedepgina">
    <w:name w:val="footer"/>
    <w:basedOn w:val="Normal"/>
    <w:link w:val="PiedepginaCar"/>
    <w:uiPriority w:val="99"/>
    <w:unhideWhenUsed/>
    <w:rsid w:val="000F69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6985"/>
  </w:style>
  <w:style w:type="character" w:styleId="Hipervnculo">
    <w:name w:val="Hyperlink"/>
    <w:uiPriority w:val="99"/>
    <w:semiHidden/>
    <w:unhideWhenUsed/>
    <w:rsid w:val="000F6985"/>
    <w:rPr>
      <w:rFonts w:cs="Times New Roman"/>
      <w:color w:val="0000FF"/>
      <w:u w:val="single"/>
    </w:rPr>
  </w:style>
  <w:style w:type="paragraph" w:customStyle="1" w:styleId="Default">
    <w:name w:val="Default"/>
    <w:rsid w:val="000F69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5C6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00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01BF"/>
    <w:rPr>
      <w:rFonts w:ascii="Tahoma" w:hAnsi="Tahoma" w:cs="Tahoma"/>
      <w:sz w:val="16"/>
      <w:szCs w:val="16"/>
    </w:rPr>
  </w:style>
  <w:style w:type="table" w:styleId="Cuadrculamedia1-nfasis1">
    <w:name w:val="Medium Grid 1 Accent 1"/>
    <w:basedOn w:val="Tablanormal"/>
    <w:uiPriority w:val="67"/>
    <w:rsid w:val="00C913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0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6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gopruc-carchi@hotmail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ASOCARCHI</dc:creator>
  <cp:lastModifiedBy>JUNTA PARROQUIAL</cp:lastModifiedBy>
  <cp:revision>11</cp:revision>
  <cp:lastPrinted>2016-02-04T22:08:00Z</cp:lastPrinted>
  <dcterms:created xsi:type="dcterms:W3CDTF">2016-03-11T19:49:00Z</dcterms:created>
  <dcterms:modified xsi:type="dcterms:W3CDTF">2016-03-14T17:00:00Z</dcterms:modified>
</cp:coreProperties>
</file>